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38" w:rsidRPr="003B70E3" w:rsidRDefault="00EF5479" w:rsidP="008C0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рецензента Ж</w:t>
      </w:r>
      <w:r w:rsidR="008C0238" w:rsidRPr="003B70E3">
        <w:rPr>
          <w:b/>
          <w:sz w:val="28"/>
          <w:szCs w:val="28"/>
        </w:rPr>
        <w:t>урнала «</w:t>
      </w:r>
      <w:r>
        <w:rPr>
          <w:b/>
          <w:sz w:val="28"/>
          <w:szCs w:val="28"/>
          <w:highlight w:val="yellow"/>
        </w:rPr>
        <w:t>Мир науки</w:t>
      </w:r>
      <w:r w:rsidR="008C0238" w:rsidRPr="003B70E3">
        <w:rPr>
          <w:b/>
          <w:sz w:val="28"/>
          <w:szCs w:val="28"/>
        </w:rPr>
        <w:t>»</w:t>
      </w:r>
    </w:p>
    <w:p w:rsidR="008C0238" w:rsidRPr="003B70E3" w:rsidRDefault="008C0238" w:rsidP="008C0238">
      <w:pPr>
        <w:jc w:val="center"/>
        <w:rPr>
          <w:color w:val="FF0000"/>
          <w:sz w:val="20"/>
          <w:szCs w:val="20"/>
        </w:rPr>
      </w:pPr>
      <w:r w:rsidRPr="003B70E3">
        <w:rPr>
          <w:color w:val="FF0000"/>
          <w:sz w:val="20"/>
          <w:szCs w:val="20"/>
        </w:rPr>
        <w:t xml:space="preserve">Обратите внимание, что данные по пунктам отмеченным звездочкой, </w:t>
      </w:r>
    </w:p>
    <w:p w:rsidR="008C0238" w:rsidRPr="003B70E3" w:rsidRDefault="008C0238" w:rsidP="008C0238">
      <w:pPr>
        <w:jc w:val="center"/>
        <w:rPr>
          <w:color w:val="FF0000"/>
          <w:sz w:val="20"/>
          <w:szCs w:val="20"/>
        </w:rPr>
      </w:pPr>
      <w:r w:rsidRPr="003B70E3">
        <w:rPr>
          <w:color w:val="FF0000"/>
          <w:sz w:val="20"/>
          <w:szCs w:val="20"/>
        </w:rPr>
        <w:t>могут быть опубликованы в открытом доступе на сайте журнала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9"/>
        <w:gridCol w:w="7209"/>
      </w:tblGrid>
      <w:tr w:rsidR="008C0238" w:rsidRPr="003B70E3" w:rsidTr="00250DA1">
        <w:trPr>
          <w:trHeight w:val="365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 xml:space="preserve">Фамилия, имя, отчество (при </w:t>
            </w:r>
            <w:proofErr w:type="gramStart"/>
            <w:r w:rsidRPr="003B70E3">
              <w:rPr>
                <w:sz w:val="22"/>
                <w:szCs w:val="22"/>
              </w:rPr>
              <w:t>наличии)*</w:t>
            </w:r>
            <w:proofErr w:type="gramEnd"/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250DA1">
        <w:trPr>
          <w:trHeight w:val="452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 xml:space="preserve">Место работы </w:t>
            </w:r>
          </w:p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 xml:space="preserve">(для Вузов с указанием факультета и </w:t>
            </w:r>
            <w:proofErr w:type="gramStart"/>
            <w:r w:rsidRPr="003B70E3">
              <w:rPr>
                <w:sz w:val="22"/>
                <w:szCs w:val="22"/>
              </w:rPr>
              <w:t>кафедры)*</w:t>
            </w:r>
            <w:proofErr w:type="gramEnd"/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250DA1">
        <w:trPr>
          <w:trHeight w:val="631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Должность*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250DA1">
        <w:trPr>
          <w:trHeight w:val="838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Научная степень*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250DA1">
        <w:trPr>
          <w:trHeight w:val="709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Научное звание*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250DA1">
        <w:trPr>
          <w:trHeight w:val="795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  <w:lang w:val="en-US"/>
              </w:rPr>
              <w:t>E</w:t>
            </w:r>
            <w:r w:rsidRPr="003B70E3">
              <w:rPr>
                <w:sz w:val="22"/>
                <w:szCs w:val="22"/>
              </w:rPr>
              <w:t>-</w:t>
            </w:r>
            <w:r w:rsidRPr="003B70E3">
              <w:rPr>
                <w:sz w:val="22"/>
                <w:szCs w:val="22"/>
                <w:lang w:val="en-US"/>
              </w:rPr>
              <w:t xml:space="preserve">mail </w:t>
            </w:r>
            <w:r w:rsidRPr="003B70E3">
              <w:rPr>
                <w:sz w:val="22"/>
                <w:szCs w:val="22"/>
              </w:rPr>
              <w:t xml:space="preserve">(можно </w:t>
            </w:r>
            <w:proofErr w:type="gramStart"/>
            <w:r w:rsidRPr="003B70E3">
              <w:rPr>
                <w:sz w:val="22"/>
                <w:szCs w:val="22"/>
              </w:rPr>
              <w:t>рабочий)*</w:t>
            </w:r>
            <w:proofErr w:type="gramEnd"/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8C0238" w:rsidRPr="003B70E3" w:rsidTr="00250DA1">
        <w:trPr>
          <w:trHeight w:val="526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Область научных интересов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250DA1">
        <w:trPr>
          <w:trHeight w:val="623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Наиболее значимые публикации (2-3)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250DA1">
        <w:trPr>
          <w:trHeight w:val="623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Почтовый адрес с индексом для получения документов и бизнес-сувениров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250DA1">
        <w:trPr>
          <w:trHeight w:val="623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Телефон для связи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250DA1">
        <w:trPr>
          <w:trHeight w:val="623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ind w:left="-74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 xml:space="preserve">Ссылки на профиль в РИНЦ, профиль ORCID, профиль в </w:t>
            </w:r>
            <w:proofErr w:type="spellStart"/>
            <w:r w:rsidRPr="003B70E3">
              <w:rPr>
                <w:sz w:val="22"/>
                <w:szCs w:val="22"/>
              </w:rPr>
              <w:t>Scopus</w:t>
            </w:r>
            <w:proofErr w:type="spellEnd"/>
            <w:r w:rsidRPr="003B70E3">
              <w:rPr>
                <w:sz w:val="22"/>
                <w:szCs w:val="22"/>
              </w:rPr>
              <w:t>, профили в других системах цитирования, личную страницу в интернете (включая страницы в социальных сетях).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/>
              <w:rPr>
                <w:rFonts w:ascii="Calibri" w:hAnsi="Calibri"/>
                <w:sz w:val="22"/>
                <w:szCs w:val="22"/>
              </w:rPr>
            </w:pPr>
          </w:p>
        </w:tc>
      </w:tr>
      <w:tr w:rsidR="008C0238" w:rsidRPr="003B70E3" w:rsidTr="00250DA1">
        <w:trPr>
          <w:trHeight w:val="623"/>
          <w:jc w:val="center"/>
        </w:trPr>
        <w:tc>
          <w:tcPr>
            <w:tcW w:w="3139" w:type="dxa"/>
          </w:tcPr>
          <w:p w:rsidR="008C0238" w:rsidRPr="003B70E3" w:rsidRDefault="008C0238" w:rsidP="00EF5479">
            <w:pPr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 xml:space="preserve">Я согласен принимать участие в процессе рецензирования статей для </w:t>
            </w:r>
            <w:r w:rsidR="00EF5479">
              <w:rPr>
                <w:sz w:val="22"/>
                <w:szCs w:val="22"/>
              </w:rPr>
              <w:t>журнала «Мир науки</w:t>
            </w:r>
            <w:bookmarkStart w:id="0" w:name="_GoBack"/>
            <w:bookmarkEnd w:id="0"/>
            <w:r w:rsidRPr="003B70E3">
              <w:rPr>
                <w:sz w:val="22"/>
                <w:szCs w:val="22"/>
              </w:rPr>
              <w:t>». Обязуюсь не использовать и не передавать третьим лицам авторские материалы, которые мне будут доверены.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rPr>
                <w:sz w:val="22"/>
                <w:szCs w:val="22"/>
              </w:rPr>
            </w:pPr>
          </w:p>
        </w:tc>
      </w:tr>
    </w:tbl>
    <w:p w:rsidR="008C0238" w:rsidRDefault="008C0238" w:rsidP="008C0238">
      <w:pPr>
        <w:spacing w:after="5" w:line="269" w:lineRule="auto"/>
        <w:jc w:val="both"/>
        <w:rPr>
          <w:color w:val="FF0000"/>
          <w:sz w:val="20"/>
          <w:szCs w:val="20"/>
        </w:rPr>
      </w:pPr>
    </w:p>
    <w:p w:rsidR="007C5E42" w:rsidRDefault="007C5E42"/>
    <w:sectPr w:rsidR="007C5E4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8C"/>
    <w:rsid w:val="004A6B8C"/>
    <w:rsid w:val="007C5E42"/>
    <w:rsid w:val="008C0238"/>
    <w:rsid w:val="00E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0739"/>
  <w15:chartTrackingRefBased/>
  <w15:docId w15:val="{655C9AFF-0DB3-4AB2-9CEC-4455DB0E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C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Алимова</dc:creator>
  <cp:keywords/>
  <dc:description/>
  <cp:lastModifiedBy>Наталья Алимова</cp:lastModifiedBy>
  <cp:revision>3</cp:revision>
  <dcterms:created xsi:type="dcterms:W3CDTF">2016-06-05T20:29:00Z</dcterms:created>
  <dcterms:modified xsi:type="dcterms:W3CDTF">2016-06-09T12:52:00Z</dcterms:modified>
</cp:coreProperties>
</file>